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90D" w:rsidRDefault="00A208C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护理</w:t>
      </w:r>
      <w:r>
        <w:rPr>
          <w:rFonts w:ascii="宋体" w:hAnsi="宋体" w:hint="eastAsia"/>
          <w:b/>
          <w:sz w:val="36"/>
          <w:szCs w:val="36"/>
        </w:rPr>
        <w:t>学院学生综合测评</w:t>
      </w:r>
      <w:r>
        <w:rPr>
          <w:rFonts w:ascii="宋体" w:hAnsi="宋体" w:hint="eastAsia"/>
          <w:b/>
          <w:sz w:val="36"/>
          <w:szCs w:val="36"/>
        </w:rPr>
        <w:t>加减</w:t>
      </w:r>
      <w:r>
        <w:rPr>
          <w:rFonts w:ascii="宋体" w:hAnsi="宋体" w:hint="eastAsia"/>
          <w:b/>
          <w:sz w:val="36"/>
          <w:szCs w:val="36"/>
        </w:rPr>
        <w:t>分登记表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74490D">
        <w:tc>
          <w:tcPr>
            <w:tcW w:w="1420" w:type="dxa"/>
          </w:tcPr>
          <w:p w:rsidR="0074490D" w:rsidRDefault="00A208C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74490D" w:rsidRDefault="00A208C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</w:tcPr>
          <w:p w:rsidR="0074490D" w:rsidRDefault="00A208C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</w:tcPr>
          <w:p w:rsidR="0074490D" w:rsidRDefault="00A208C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421" w:type="dxa"/>
          </w:tcPr>
          <w:p w:rsidR="0074490D" w:rsidRDefault="00A208C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1421" w:type="dxa"/>
          </w:tcPr>
          <w:p w:rsidR="0074490D" w:rsidRDefault="007449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4490D">
        <w:tc>
          <w:tcPr>
            <w:tcW w:w="1420" w:type="dxa"/>
          </w:tcPr>
          <w:p w:rsidR="0074490D" w:rsidRDefault="00A208C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420" w:type="dxa"/>
          </w:tcPr>
          <w:p w:rsidR="0074490D" w:rsidRDefault="00A208C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</w:tcPr>
          <w:p w:rsidR="0074490D" w:rsidRDefault="00A208C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测评学年</w:t>
            </w:r>
          </w:p>
        </w:tc>
        <w:tc>
          <w:tcPr>
            <w:tcW w:w="4262" w:type="dxa"/>
            <w:gridSpan w:val="3"/>
          </w:tcPr>
          <w:p w:rsidR="0074490D" w:rsidRDefault="00A208C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</w:tr>
      <w:tr w:rsidR="0074490D">
        <w:tc>
          <w:tcPr>
            <w:tcW w:w="1420" w:type="dxa"/>
            <w:vAlign w:val="center"/>
          </w:tcPr>
          <w:p w:rsidR="0074490D" w:rsidRDefault="00A208C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附加分</w:t>
            </w:r>
          </w:p>
        </w:tc>
        <w:tc>
          <w:tcPr>
            <w:tcW w:w="7102" w:type="dxa"/>
            <w:gridSpan w:val="5"/>
            <w:vAlign w:val="center"/>
          </w:tcPr>
          <w:p w:rsidR="0074490D" w:rsidRDefault="0074490D">
            <w:pPr>
              <w:rPr>
                <w:rFonts w:ascii="宋体" w:hAnsi="宋体"/>
                <w:sz w:val="28"/>
                <w:szCs w:val="28"/>
              </w:rPr>
            </w:pPr>
          </w:p>
          <w:p w:rsidR="0074490D" w:rsidRDefault="007449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08CF" w:rsidRDefault="00A208C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08CF" w:rsidRDefault="00A208C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08CF" w:rsidRDefault="00A208C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08CF" w:rsidRDefault="00A208C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08CF" w:rsidRDefault="00A208C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08CF" w:rsidRDefault="00A208CF" w:rsidP="00A208CF">
            <w:pPr>
              <w:rPr>
                <w:rFonts w:ascii="宋体" w:hAnsi="宋体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4490D">
        <w:trPr>
          <w:trHeight w:val="2854"/>
        </w:trPr>
        <w:tc>
          <w:tcPr>
            <w:tcW w:w="1420" w:type="dxa"/>
            <w:vAlign w:val="center"/>
          </w:tcPr>
          <w:p w:rsidR="0074490D" w:rsidRDefault="00A208CF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扣除分</w:t>
            </w:r>
            <w:proofErr w:type="gramEnd"/>
          </w:p>
        </w:tc>
        <w:tc>
          <w:tcPr>
            <w:tcW w:w="7102" w:type="dxa"/>
            <w:gridSpan w:val="5"/>
            <w:vAlign w:val="center"/>
          </w:tcPr>
          <w:p w:rsidR="00A208CF" w:rsidRDefault="00A208CF" w:rsidP="00A208CF">
            <w:pPr>
              <w:ind w:right="112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4490D">
        <w:tc>
          <w:tcPr>
            <w:tcW w:w="1420" w:type="dxa"/>
          </w:tcPr>
          <w:p w:rsidR="0074490D" w:rsidRDefault="00A208C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总分</w:t>
            </w:r>
          </w:p>
        </w:tc>
        <w:tc>
          <w:tcPr>
            <w:tcW w:w="7102" w:type="dxa"/>
            <w:gridSpan w:val="5"/>
          </w:tcPr>
          <w:p w:rsidR="0074490D" w:rsidRDefault="0074490D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4490D">
        <w:tc>
          <w:tcPr>
            <w:tcW w:w="1420" w:type="dxa"/>
          </w:tcPr>
          <w:p w:rsidR="0074490D" w:rsidRDefault="00A208C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测评小组签字</w:t>
            </w:r>
          </w:p>
        </w:tc>
        <w:tc>
          <w:tcPr>
            <w:tcW w:w="7102" w:type="dxa"/>
            <w:gridSpan w:val="5"/>
          </w:tcPr>
          <w:p w:rsidR="0074490D" w:rsidRDefault="007449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4490D">
        <w:tc>
          <w:tcPr>
            <w:tcW w:w="1420" w:type="dxa"/>
          </w:tcPr>
          <w:p w:rsidR="0074490D" w:rsidRDefault="00A208C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班主任</w:t>
            </w:r>
          </w:p>
          <w:p w:rsidR="0074490D" w:rsidRDefault="00A208C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签字</w:t>
            </w:r>
          </w:p>
        </w:tc>
        <w:tc>
          <w:tcPr>
            <w:tcW w:w="7102" w:type="dxa"/>
            <w:gridSpan w:val="5"/>
          </w:tcPr>
          <w:p w:rsidR="0074490D" w:rsidRDefault="007449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4490D">
        <w:tc>
          <w:tcPr>
            <w:tcW w:w="1420" w:type="dxa"/>
          </w:tcPr>
          <w:p w:rsidR="0074490D" w:rsidRDefault="00A208C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学工组</w:t>
            </w:r>
          </w:p>
          <w:p w:rsidR="0074490D" w:rsidRDefault="00A208C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认定</w:t>
            </w:r>
          </w:p>
        </w:tc>
        <w:tc>
          <w:tcPr>
            <w:tcW w:w="7102" w:type="dxa"/>
            <w:gridSpan w:val="5"/>
          </w:tcPr>
          <w:p w:rsidR="0074490D" w:rsidRDefault="007449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4490D" w:rsidRDefault="0074490D"/>
    <w:sectPr w:rsidR="00744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0D"/>
    <w:rsid w:val="0074490D"/>
    <w:rsid w:val="00A208CF"/>
    <w:rsid w:val="00CD0D3F"/>
    <w:rsid w:val="00D8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5A66F"/>
  <w15:docId w15:val="{F5584248-5E92-4B7A-9AD4-4EC94B82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qFormat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2020-08-31T03:18:00Z</dcterms:created>
  <dcterms:modified xsi:type="dcterms:W3CDTF">2020-08-31T03:20:00Z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